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ANA PATY PERALTA CELEBRA EL TRABAJO TRANSFORMADOR DE SUS HOMÓLOGAS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Q. R., a 12 de septiembre de 2025.- </w:t>
      </w:r>
      <w:r w:rsidDel="00000000" w:rsidR="00000000" w:rsidRPr="00000000">
        <w:rPr>
          <w:rFonts w:ascii="Arial" w:cs="Arial" w:eastAsia="Arial" w:hAnsi="Arial"/>
          <w:rtl w:val="0"/>
        </w:rPr>
        <w:t xml:space="preserve">En el marco del Primer Informe de Gobierno de los municipios de Isla Mujeres y Puerto Morelos, la Presidenta Municipal, Ana Paty Peralta, acudió a respaldar a sus homólogas y celebró los resultados que están transformando la vida de los habitantes de la zona norte del estado de Quintana Roo.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asistir al primer evento en Isla Mujeres, la Alcaldesa expresó su reconocimiento a Atenea Gómez Ricalde, destacando que, gracias a su compromiso, liderazgo y trabajo constante, ha logrado resultados tangibles que se perciben en toda la comunidad isleña.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“Su compromiso en manejo de residuos, mejoramiento de los servicios públicos, inversión en parques, entre muchas otras acciones, han sido ejemplares. Sin duda, está dejando un legado”, comentó.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Posteriormente, acudió a acompañar Blanca Merari Tziu Muñoz, la primera mujer presidenta municipal de Puerto Morelos, a quien felicitó por el impacto positivo que su trabajo ha tenido en la vida de las familias portomorelenses.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Estos eventos contaron con la participación de los tres órdenes de gobierno, así como sociedad civil, iniciativa privada y ciudadanía, quienes respaldaron con aplausos los logros y la transformación que se está llevando a cabo en estos municipios.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***********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2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1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402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